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5F109260" w:rsidR="00F9474D" w:rsidRDefault="00431662">
      <w:pPr>
        <w:spacing w:after="0" w:line="259" w:lineRule="auto"/>
        <w:ind w:left="0" w:firstLine="0"/>
        <w:jc w:val="right"/>
      </w:pPr>
      <w:r>
        <w:t>May 29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222227E0" w14:textId="4C4F4062" w:rsidR="005674E8" w:rsidRDefault="00431662" w:rsidP="00D83291">
      <w:pPr>
        <w:spacing w:after="26"/>
        <w:ind w:left="-5" w:right="28"/>
      </w:pPr>
      <w:r>
        <w:t>May 29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 w:rsidR="0058167C"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58167C">
        <w:t xml:space="preserve">None. </w:t>
      </w:r>
    </w:p>
    <w:p w14:paraId="01F1E967" w14:textId="2CF084C4" w:rsidR="00F9474D" w:rsidRDefault="00D83291" w:rsidP="00D83291">
      <w:pPr>
        <w:spacing w:after="26"/>
        <w:ind w:left="-5" w:right="28"/>
      </w:pPr>
      <w:r>
        <w:t xml:space="preserve">Others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4D3A4B">
        <w:t xml:space="preserve"> and Michelle Vos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FDCC8D7" w:rsidR="00F9474D" w:rsidRDefault="00366388">
      <w:pPr>
        <w:ind w:left="-5" w:right="28"/>
      </w:pPr>
      <w:r>
        <w:t>Motion</w:t>
      </w:r>
      <w:r w:rsidR="0042339E">
        <w:t xml:space="preserve"> </w:t>
      </w:r>
      <w:r w:rsidR="00431662">
        <w:t>Maranell</w:t>
      </w:r>
      <w:r w:rsidR="005B57B7">
        <w:t xml:space="preserve">, seconded by </w:t>
      </w:r>
      <w:r w:rsidR="00431662">
        <w:t xml:space="preserve">Kuehl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218F1497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431662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431662">
        <w:t xml:space="preserve">Maranell </w:t>
      </w:r>
      <w:r w:rsidR="00206B10">
        <w:t>to approve the</w:t>
      </w:r>
      <w:r w:rsidR="00AA08A3">
        <w:t xml:space="preserve"> minutes of the </w:t>
      </w:r>
      <w:r w:rsidR="00431662">
        <w:t xml:space="preserve">April 24, </w:t>
      </w:r>
      <w:r w:rsidR="00151CFA">
        <w:t>2024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6A9E2DF9" w14:textId="77777777" w:rsidR="00896F19" w:rsidRDefault="00896F19" w:rsidP="0010503A">
      <w:pPr>
        <w:ind w:left="0" w:right="28" w:firstLine="0"/>
      </w:pPr>
    </w:p>
    <w:tbl>
      <w:tblPr>
        <w:tblpPr w:leftFromText="180" w:rightFromText="180" w:vertAnchor="text" w:horzAnchor="margin" w:tblpXSpec="center" w:tblpY="230"/>
        <w:tblW w:w="11051" w:type="dxa"/>
        <w:tblLook w:val="04A0" w:firstRow="1" w:lastRow="0" w:firstColumn="1" w:lastColumn="0" w:noHBand="0" w:noVBand="1"/>
      </w:tblPr>
      <w:tblGrid>
        <w:gridCol w:w="316"/>
        <w:gridCol w:w="3374"/>
        <w:gridCol w:w="5924"/>
        <w:gridCol w:w="1437"/>
      </w:tblGrid>
      <w:tr w:rsidR="00B577D4" w:rsidRPr="00B577D4" w14:paraId="5BF69751" w14:textId="77777777" w:rsidTr="00B577D4">
        <w:trPr>
          <w:trHeight w:val="294"/>
        </w:trPr>
        <w:tc>
          <w:tcPr>
            <w:tcW w:w="1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698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 w:val="28"/>
                <w:szCs w:val="28"/>
              </w:rPr>
            </w:pPr>
            <w:bookmarkStart w:id="0" w:name="RANGE!A1:D41"/>
            <w:r w:rsidRPr="00B577D4">
              <w:rPr>
                <w:rFonts w:ascii="Calibri" w:eastAsia="Times New Roman" w:hAnsi="Calibri" w:cs="Calibri"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B577D4" w:rsidRPr="00B577D4" w14:paraId="157FA6FB" w14:textId="77777777" w:rsidTr="00B577D4">
        <w:trPr>
          <w:trHeight w:val="272"/>
        </w:trPr>
        <w:tc>
          <w:tcPr>
            <w:tcW w:w="1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17E38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Meeting Date - May 29, 2024</w:t>
            </w:r>
          </w:p>
        </w:tc>
      </w:tr>
      <w:tr w:rsidR="00B577D4" w:rsidRPr="00B577D4" w14:paraId="255DDDED" w14:textId="77777777" w:rsidTr="00B577D4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99D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35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B90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FF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7CA5C6EC" w14:textId="77777777" w:rsidTr="00B577D4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A35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D1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490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F48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  <w:u w:val="single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  <w:u w:val="single"/>
              </w:rPr>
              <w:t>Amount</w:t>
            </w:r>
          </w:p>
        </w:tc>
      </w:tr>
      <w:tr w:rsidR="00B577D4" w:rsidRPr="00B577D4" w14:paraId="79C20B56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35A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E6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4299" w14:textId="61B366E3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Plant maint., </w:t>
            </w:r>
            <w:r>
              <w:rPr>
                <w:rFonts w:ascii="Calibri" w:eastAsia="Times New Roman" w:hAnsi="Calibri" w:cs="Calibri"/>
                <w:color w:val="auto"/>
                <w:szCs w:val="20"/>
              </w:rPr>
              <w:t>d</w:t>
            </w: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istribution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EB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$748.67 </w:t>
            </w:r>
          </w:p>
        </w:tc>
      </w:tr>
      <w:tr w:rsidR="00B577D4" w:rsidRPr="00B577D4" w14:paraId="068C2830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E1E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1F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Border States Industries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D2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Inventory, distribution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66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$878.80 </w:t>
            </w:r>
          </w:p>
        </w:tc>
      </w:tr>
      <w:tr w:rsidR="00B577D4" w:rsidRPr="00B577D4" w14:paraId="3438FF03" w14:textId="77777777" w:rsidTr="00B577D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C3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44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44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City Hall bills split for April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58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$4,761.94 </w:t>
            </w:r>
          </w:p>
        </w:tc>
      </w:tr>
      <w:tr w:rsidR="00B577D4" w:rsidRPr="00B577D4" w14:paraId="62E963EA" w14:textId="77777777" w:rsidTr="00B577D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F28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EA9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1EEA" w14:textId="1B7230AD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Generation feasibility study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25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$10,555.29 </w:t>
            </w:r>
          </w:p>
        </w:tc>
      </w:tr>
      <w:tr w:rsidR="00B577D4" w:rsidRPr="00B577D4" w14:paraId="1C81A066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021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BE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23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41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$6,640.16 </w:t>
            </w:r>
          </w:p>
        </w:tc>
      </w:tr>
      <w:tr w:rsidR="00B577D4" w:rsidRPr="00B577D4" w14:paraId="0C00A838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328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90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78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Sales Tax for March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5D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$6,405.35 </w:t>
            </w:r>
          </w:p>
        </w:tc>
      </w:tr>
      <w:tr w:rsidR="00B577D4" w:rsidRPr="00B577D4" w14:paraId="01A9AE3A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157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EC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7DD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EB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B577D4" w:rsidRPr="00B577D4" w14:paraId="726BB4E1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915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2E7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BB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April 2024 wages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E39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$4,266.55 </w:t>
            </w:r>
          </w:p>
        </w:tc>
      </w:tr>
      <w:tr w:rsidR="00B577D4" w:rsidRPr="00B577D4" w14:paraId="08BB9247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A7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0E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Lawson Products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42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52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$406.76 </w:t>
            </w:r>
          </w:p>
        </w:tc>
      </w:tr>
      <w:tr w:rsidR="00B577D4" w:rsidRPr="00B577D4" w14:paraId="0B79FDA5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6C5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D29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14D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Meeting publications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7F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$61.68 </w:t>
            </w:r>
          </w:p>
        </w:tc>
      </w:tr>
      <w:tr w:rsidR="00B577D4" w:rsidRPr="00B577D4" w14:paraId="60A301BA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5C0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AED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BA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2E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$81,118.99 </w:t>
            </w:r>
          </w:p>
        </w:tc>
      </w:tr>
      <w:tr w:rsidR="00B577D4" w:rsidRPr="00B577D4" w14:paraId="78CCD672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240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44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Northwest Iowa Power Co-Op (NIPCO)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26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Upgrades to 59kV transmission switch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8A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$83,194.38 </w:t>
            </w:r>
          </w:p>
        </w:tc>
      </w:tr>
      <w:tr w:rsidR="00B577D4" w:rsidRPr="00B577D4" w14:paraId="77CD0CD3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CB1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4E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Sanborn Body Shop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124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Vehicle maint. - repairs to Light Plant truck tailgate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07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$1,872.32 </w:t>
            </w:r>
          </w:p>
        </w:tc>
      </w:tr>
      <w:tr w:rsidR="00B577D4" w:rsidRPr="00B577D4" w14:paraId="49DCA0A1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F25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40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A2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CA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B577D4" w:rsidRPr="00B577D4" w14:paraId="31DCB15D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11C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28E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154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A82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$855.45 </w:t>
            </w:r>
          </w:p>
        </w:tc>
      </w:tr>
      <w:tr w:rsidR="00B577D4" w:rsidRPr="00B577D4" w14:paraId="56F9F132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F92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CA0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18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CE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B577D4" w:rsidRPr="00B577D4" w14:paraId="19F426F7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011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88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Schwebach Tree Service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4A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Distribution maint. - stump grinding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8A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$192.50 </w:t>
            </w:r>
          </w:p>
        </w:tc>
      </w:tr>
      <w:tr w:rsidR="00B577D4" w:rsidRPr="00B577D4" w14:paraId="50BE8759" w14:textId="77777777" w:rsidTr="00B577D4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4B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192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3D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79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$288.10 </w:t>
            </w:r>
          </w:p>
        </w:tc>
      </w:tr>
      <w:tr w:rsidR="00B577D4" w:rsidRPr="00B577D4" w14:paraId="02232DF8" w14:textId="77777777" w:rsidTr="00B577D4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4CB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A6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8D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Meeting expense, plant maint., uniform expense, IMFOA dues (MV)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12E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$540.84 </w:t>
            </w:r>
          </w:p>
        </w:tc>
      </w:tr>
      <w:tr w:rsidR="00B577D4" w:rsidRPr="00B577D4" w14:paraId="1B0A3CD8" w14:textId="77777777" w:rsidTr="00B577D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34D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3B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30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01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$24,602.75 </w:t>
            </w:r>
          </w:p>
        </w:tc>
      </w:tr>
      <w:tr w:rsidR="00B577D4" w:rsidRPr="00B577D4" w14:paraId="7B44144F" w14:textId="77777777" w:rsidTr="00B577D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DD9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F3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6880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Distribution maint. - 200 Amp peds (2), connectors for load mgmt.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F02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$1,976.83 </w:t>
            </w:r>
          </w:p>
        </w:tc>
      </w:tr>
      <w:tr w:rsidR="00B577D4" w:rsidRPr="00B577D4" w14:paraId="4D781CAE" w14:textId="77777777" w:rsidTr="00B577D4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27B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6BA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25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070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$230,646.20 </w:t>
            </w:r>
          </w:p>
        </w:tc>
      </w:tr>
      <w:tr w:rsidR="00B577D4" w:rsidRPr="00B577D4" w14:paraId="7E88AD5B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30C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106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06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12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0D85E536" w14:textId="77777777" w:rsidTr="00B577D4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B5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55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90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CF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66C92BBE" w14:textId="77777777" w:rsidTr="00B577D4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F98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AC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36F" w14:textId="3A7EF8BE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No refund</w:t>
            </w:r>
            <w:r>
              <w:rPr>
                <w:rFonts w:ascii="Calibri" w:eastAsia="Times New Roman" w:hAnsi="Calibri" w:cs="Calibri"/>
                <w:color w:val="auto"/>
                <w:szCs w:val="20"/>
              </w:rPr>
              <w:t>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412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$0.00 </w:t>
            </w:r>
          </w:p>
        </w:tc>
      </w:tr>
      <w:tr w:rsidR="00B577D4" w:rsidRPr="00B577D4" w14:paraId="7D0243F8" w14:textId="77777777" w:rsidTr="00B577D4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146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15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4BF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A8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$0.00 </w:t>
            </w:r>
          </w:p>
        </w:tc>
      </w:tr>
      <w:tr w:rsidR="00B577D4" w:rsidRPr="00B577D4" w14:paraId="12183C17" w14:textId="77777777" w:rsidTr="00B577D4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85C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A9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DED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82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6865691B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FE1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4D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842E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22"/>
                <w:u w:val="singl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BE0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6E11DFA5" w14:textId="77777777" w:rsidTr="00B577D4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1FD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F6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864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Aflac - April payroll deductions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A3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B577D4" w:rsidRPr="00B577D4" w14:paraId="1F272137" w14:textId="77777777" w:rsidTr="00B577D4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AF5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1DF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3E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Dental Ins. June coverage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99E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B577D4" w:rsidRPr="00B577D4" w14:paraId="04CA9612" w14:textId="77777777" w:rsidTr="00B577D4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FCD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75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2BF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Life/AD&amp;D, LTD/STD - June 2024 coverage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72D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$122.59 </w:t>
            </w:r>
          </w:p>
        </w:tc>
      </w:tr>
      <w:tr w:rsidR="00B577D4" w:rsidRPr="00B577D4" w14:paraId="34951D2D" w14:textId="77777777" w:rsidTr="00B577D4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D15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8DB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67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HSA Contrib. for April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465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B577D4" w:rsidRPr="00B577D4" w14:paraId="3A17B228" w14:textId="77777777" w:rsidTr="00B577D4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473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618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A2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HSA Contrib. for April 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F1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B577D4" w:rsidRPr="00B577D4" w14:paraId="6AD6404B" w14:textId="77777777" w:rsidTr="00B577D4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8059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BA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16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Health Ins. June 2024 coverage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C89F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B577D4" w:rsidRPr="00B577D4" w14:paraId="0DEB246F" w14:textId="77777777" w:rsidTr="00B577D4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5C7B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F6D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D32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786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 xml:space="preserve">$5,520.97 </w:t>
            </w:r>
          </w:p>
        </w:tc>
      </w:tr>
      <w:tr w:rsidR="00B577D4" w:rsidRPr="00B577D4" w14:paraId="49D75272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50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B577D4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76C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ED4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67A1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577D4" w:rsidRPr="00B577D4" w14:paraId="569C9759" w14:textId="77777777" w:rsidTr="00B577D4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B9C7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362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325" w14:textId="77777777" w:rsidR="00B577D4" w:rsidRPr="00B577D4" w:rsidRDefault="00B577D4" w:rsidP="00B577D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D34A" w14:textId="77777777" w:rsidR="00B577D4" w:rsidRPr="00B577D4" w:rsidRDefault="00B577D4" w:rsidP="00B577D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B577D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$236,167.17 </w:t>
            </w:r>
          </w:p>
        </w:tc>
      </w:tr>
    </w:tbl>
    <w:p w14:paraId="3E33397C" w14:textId="77777777" w:rsidR="0005141B" w:rsidRDefault="0005141B" w:rsidP="0010503A">
      <w:pPr>
        <w:ind w:left="0" w:right="28" w:firstLine="0"/>
      </w:pPr>
    </w:p>
    <w:p w14:paraId="09E55523" w14:textId="77777777" w:rsidR="0009457D" w:rsidRDefault="0009457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DCC55F7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01243A2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E321581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09BF7D9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77257F0D" w14:textId="77777777" w:rsidR="005674E8" w:rsidRDefault="005674E8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3D5E921D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B577D4">
        <w:rPr>
          <w:b/>
          <w:bCs/>
          <w:noProof/>
          <w:u w:val="single"/>
        </w:rPr>
        <w:t>April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0C6E5F47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896F19">
        <w:t>209,826.84</w:t>
      </w:r>
    </w:p>
    <w:p w14:paraId="65E743C2" w14:textId="1C91448E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DA17D2">
        <w:t>19</w:t>
      </w:r>
      <w:r w:rsidR="00896F19">
        <w:t>5,235.66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40944A86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896F19">
        <w:t>Maranell</w:t>
      </w:r>
      <w:r>
        <w:t>, seconded by</w:t>
      </w:r>
      <w:r w:rsidR="006F20E0">
        <w:t xml:space="preserve"> </w:t>
      </w:r>
      <w:r w:rsidR="00896F19">
        <w:t>Kuehl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896F19">
        <w:t>April</w:t>
      </w:r>
      <w:r w:rsidR="00843F9C">
        <w:t xml:space="preserve"> 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1F5F4032" w14:textId="200669CF" w:rsidR="00CF2C0A" w:rsidRDefault="00896F19" w:rsidP="00272B8C">
      <w:pPr>
        <w:spacing w:after="28"/>
        <w:ind w:left="0" w:right="28" w:firstLine="0"/>
      </w:pPr>
      <w:r>
        <w:t xml:space="preserve">Zeutenhorst provided updates on proposed locations of additional streetlighting in the Maris Estates subdivision. </w:t>
      </w:r>
    </w:p>
    <w:p w14:paraId="131D02F4" w14:textId="77777777" w:rsidR="001A79F2" w:rsidRDefault="001A79F2" w:rsidP="00272B8C">
      <w:pPr>
        <w:spacing w:after="28"/>
        <w:ind w:left="0" w:right="28" w:firstLine="0"/>
      </w:pPr>
    </w:p>
    <w:p w14:paraId="2826FC7C" w14:textId="130BC788" w:rsidR="001A79F2" w:rsidRDefault="001A79F2" w:rsidP="001A79F2">
      <w:pPr>
        <w:ind w:left="0" w:firstLine="0"/>
      </w:pPr>
      <w:r>
        <w:t xml:space="preserve">Maranell introduced </w:t>
      </w:r>
      <w:r w:rsidRPr="00C53E68">
        <w:rPr>
          <w:b/>
          <w:bCs/>
        </w:rPr>
        <w:t>RESOLUTION #2024-0</w:t>
      </w:r>
      <w:r>
        <w:rPr>
          <w:b/>
          <w:bCs/>
        </w:rPr>
        <w:t>2</w:t>
      </w:r>
      <w:r w:rsidRPr="00C53E68">
        <w:rPr>
          <w:b/>
          <w:bCs/>
        </w:rPr>
        <w:t xml:space="preserve"> “</w:t>
      </w:r>
      <w:r>
        <w:rPr>
          <w:b/>
          <w:bCs/>
        </w:rPr>
        <w:t xml:space="preserve">A </w:t>
      </w:r>
      <w:r w:rsidRPr="00C53E68">
        <w:rPr>
          <w:b/>
          <w:szCs w:val="20"/>
        </w:rPr>
        <w:t xml:space="preserve">RESOLUTION </w:t>
      </w:r>
      <w:r>
        <w:rPr>
          <w:b/>
          <w:szCs w:val="20"/>
        </w:rPr>
        <w:t xml:space="preserve">AUTHORIZING THE SANBORN ELECTRIC AND TELECOMMUNCIATIONS BOARD TO MAKE DEMAND SIDE MANAGEMENT A CONDITION OF SERVICE,” </w:t>
      </w:r>
      <w:r>
        <w:rPr>
          <w:bCs/>
          <w:szCs w:val="20"/>
        </w:rPr>
        <w:t>a</w:t>
      </w:r>
      <w:r>
        <w:t>nd moved the same be adopted.  Seconded by Rydberg and upon the roll being called, the following named members of the board voted:</w:t>
      </w:r>
    </w:p>
    <w:p w14:paraId="7AB0F08B" w14:textId="176D0C4D" w:rsidR="001A79F2" w:rsidRDefault="001A79F2" w:rsidP="001A79F2">
      <w:pPr>
        <w:spacing w:after="28"/>
        <w:ind w:left="0" w:right="28" w:firstLine="0"/>
      </w:pPr>
      <w:r>
        <w:t>AYES: Kuehl, Maranell</w:t>
      </w:r>
      <w:r w:rsidR="008B5701">
        <w:t>, Rydberg</w:t>
      </w:r>
    </w:p>
    <w:p w14:paraId="006B0B32" w14:textId="7BCCAE1F" w:rsidR="001A79F2" w:rsidRDefault="001A79F2" w:rsidP="001A79F2">
      <w:pPr>
        <w:spacing w:after="28"/>
        <w:ind w:left="0" w:right="28" w:firstLine="0"/>
      </w:pPr>
      <w:r>
        <w:t>NAYES: None</w:t>
      </w:r>
    </w:p>
    <w:p w14:paraId="25993E21" w14:textId="2E2538F3" w:rsidR="001A79F2" w:rsidRDefault="001A79F2" w:rsidP="001A79F2">
      <w:pPr>
        <w:spacing w:after="28"/>
        <w:ind w:left="0" w:right="28" w:firstLine="0"/>
      </w:pPr>
      <w:r>
        <w:t xml:space="preserve">Motion Carried: </w:t>
      </w:r>
      <w:r w:rsidR="008B5701">
        <w:t>3</w:t>
      </w:r>
      <w:r>
        <w:t>-0</w:t>
      </w:r>
    </w:p>
    <w:p w14:paraId="36E7EFB8" w14:textId="77777777" w:rsidR="001A79F2" w:rsidRDefault="001A79F2" w:rsidP="00272B8C">
      <w:pPr>
        <w:spacing w:after="28"/>
        <w:ind w:left="0" w:right="28" w:firstLine="0"/>
      </w:pPr>
    </w:p>
    <w:p w14:paraId="611133C6" w14:textId="5103639F" w:rsidR="007113A8" w:rsidRDefault="007113A8" w:rsidP="00272B8C">
      <w:pPr>
        <w:spacing w:after="28"/>
        <w:ind w:left="0" w:right="28" w:firstLine="0"/>
      </w:pPr>
    </w:p>
    <w:p w14:paraId="542705F4" w14:textId="4A3575D8" w:rsidR="004A52DE" w:rsidRDefault="004A52DE" w:rsidP="004A52DE">
      <w:pPr>
        <w:spacing w:after="28"/>
        <w:ind w:left="0" w:right="28" w:firstLine="0"/>
      </w:pPr>
      <w:r>
        <w:t>There being no further business, motion Maranell, seconded by Kuehl to adjourn at 1:</w:t>
      </w:r>
      <w:r w:rsidR="008B5701">
        <w:t>0</w:t>
      </w:r>
      <w:r>
        <w:t xml:space="preserve">0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5E535650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A22590">
        <w:rPr>
          <w:i/>
          <w:iCs/>
        </w:rPr>
        <w:t>June 26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374A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3A4B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5482"/>
    <w:rsid w:val="008773FA"/>
    <w:rsid w:val="00880799"/>
    <w:rsid w:val="008822DA"/>
    <w:rsid w:val="00896461"/>
    <w:rsid w:val="00896F19"/>
    <w:rsid w:val="008A5089"/>
    <w:rsid w:val="008A6706"/>
    <w:rsid w:val="008B487D"/>
    <w:rsid w:val="008B5701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2590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577D4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A17D2"/>
    <w:rsid w:val="00DB4B2D"/>
    <w:rsid w:val="00DB5355"/>
    <w:rsid w:val="00DC18B4"/>
    <w:rsid w:val="00DC1BDA"/>
    <w:rsid w:val="00DC222D"/>
    <w:rsid w:val="00DC36BD"/>
    <w:rsid w:val="00DD71EC"/>
    <w:rsid w:val="00DE34F1"/>
    <w:rsid w:val="00DE48D9"/>
    <w:rsid w:val="00DE4F14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6</cp:revision>
  <cp:lastPrinted>2023-10-30T22:39:00Z</cp:lastPrinted>
  <dcterms:created xsi:type="dcterms:W3CDTF">2024-06-03T16:38:00Z</dcterms:created>
  <dcterms:modified xsi:type="dcterms:W3CDTF">2024-06-28T00:27:00Z</dcterms:modified>
</cp:coreProperties>
</file>