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1576313C" w:rsidR="00F9474D" w:rsidRDefault="005401B0">
      <w:pPr>
        <w:spacing w:after="0" w:line="259" w:lineRule="auto"/>
        <w:ind w:left="0" w:firstLine="0"/>
        <w:jc w:val="right"/>
      </w:pPr>
      <w:r>
        <w:t>December 18th</w:t>
      </w:r>
      <w:r w:rsidR="00244198">
        <w:t>,</w:t>
      </w:r>
      <w:r w:rsidR="00734A14">
        <w:t xml:space="preserve"> 2019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10343785" w:rsidR="00F9474D" w:rsidRDefault="005401B0">
      <w:pPr>
        <w:spacing w:after="26"/>
        <w:ind w:left="-5" w:right="28"/>
      </w:pPr>
      <w:r>
        <w:t>December 18th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B07219">
        <w:t xml:space="preserve"> Jim </w:t>
      </w:r>
      <w:proofErr w:type="spellStart"/>
      <w:r w:rsidR="00B07219">
        <w:t>Zeutenhorst</w:t>
      </w:r>
      <w:proofErr w:type="spellEnd"/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EDB012A" w:rsidR="00F9474D" w:rsidRDefault="00366388">
      <w:pPr>
        <w:ind w:left="-5" w:right="28"/>
      </w:pPr>
      <w:r>
        <w:t>Motion</w:t>
      </w:r>
      <w:r w:rsidR="00A61A98">
        <w:t xml:space="preserve"> </w:t>
      </w:r>
      <w:proofErr w:type="spellStart"/>
      <w:r w:rsidR="00244198">
        <w:t>Maranell</w:t>
      </w:r>
      <w:proofErr w:type="spellEnd"/>
      <w:r w:rsidR="008023B7">
        <w:t xml:space="preserve">, </w:t>
      </w:r>
      <w:r>
        <w:t xml:space="preserve">seconded by </w:t>
      </w:r>
      <w:r w:rsidR="00244198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17C5C07D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Boelter</w:t>
      </w:r>
      <w:r w:rsidR="00206B10">
        <w:t xml:space="preserve"> seconded by</w:t>
      </w:r>
      <w:r w:rsidR="00291AD9">
        <w:t xml:space="preserve"> </w:t>
      </w:r>
      <w:proofErr w:type="spellStart"/>
      <w:r w:rsidR="00244198">
        <w:t>Maranell</w:t>
      </w:r>
      <w:proofErr w:type="spellEnd"/>
      <w:r w:rsidR="007930B2">
        <w:t xml:space="preserve"> </w:t>
      </w:r>
      <w:r w:rsidR="00206B10">
        <w:t>to approve the</w:t>
      </w:r>
      <w:r w:rsidR="00FB73B6">
        <w:t xml:space="preserve"> </w:t>
      </w:r>
      <w:r w:rsidR="005401B0">
        <w:t>November 27th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pPr w:leftFromText="180" w:rightFromText="180" w:vertAnchor="text" w:horzAnchor="margin" w:tblpXSpec="center" w:tblpY="153"/>
        <w:tblW w:w="10540" w:type="dxa"/>
        <w:tblLook w:val="04A0" w:firstRow="1" w:lastRow="0" w:firstColumn="1" w:lastColumn="0" w:noHBand="0" w:noVBand="1"/>
      </w:tblPr>
      <w:tblGrid>
        <w:gridCol w:w="3880"/>
        <w:gridCol w:w="4820"/>
        <w:gridCol w:w="1840"/>
      </w:tblGrid>
      <w:tr w:rsidR="005401B0" w:rsidRPr="005401B0" w14:paraId="4801EBAD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63D" w14:textId="0714AE33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General Fund</w:t>
            </w:r>
          </w:p>
          <w:p w14:paraId="2E455980" w14:textId="77777777" w:rsid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  <w:p w14:paraId="550B3F60" w14:textId="7317A992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Boelter, Terry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6B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Board of Trustees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90A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5401B0" w:rsidRPr="005401B0" w14:paraId="1286BE96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9D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FD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58A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$189.63 </w:t>
            </w:r>
          </w:p>
        </w:tc>
      </w:tr>
      <w:tr w:rsidR="005401B0" w:rsidRPr="005401B0" w14:paraId="10B09970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1B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46A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Annual donation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9E0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$36,000.00 </w:t>
            </w:r>
          </w:p>
        </w:tc>
      </w:tr>
      <w:tr w:rsidR="005401B0" w:rsidRPr="005401B0" w14:paraId="42DA8C6D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6F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C44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City Hall expenses for Nov.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670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$4,488.16 </w:t>
            </w:r>
          </w:p>
        </w:tc>
      </w:tr>
      <w:tr w:rsidR="005401B0" w:rsidRPr="005401B0" w14:paraId="7FA61C78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85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Cravens, James P.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EAA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Board of Trustees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424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5401B0" w:rsidRPr="005401B0" w14:paraId="3194CF87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702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4A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F9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$2,654.12 </w:t>
            </w:r>
          </w:p>
        </w:tc>
      </w:tr>
      <w:tr w:rsidR="005401B0" w:rsidRPr="005401B0" w14:paraId="5BDE04D6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88F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599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IPERS for November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05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$3,641.23 </w:t>
            </w:r>
          </w:p>
        </w:tc>
      </w:tr>
      <w:tr w:rsidR="005401B0" w:rsidRPr="005401B0" w14:paraId="43E6C520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7E8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36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Vehicle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EC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$41.38 </w:t>
            </w:r>
          </w:p>
        </w:tc>
      </w:tr>
      <w:tr w:rsidR="005401B0" w:rsidRPr="005401B0" w14:paraId="7E1BDC2E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27C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E40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Sales Tax - November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18B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$6,625.00 </w:t>
            </w:r>
          </w:p>
        </w:tc>
      </w:tr>
      <w:tr w:rsidR="005401B0" w:rsidRPr="005401B0" w14:paraId="2C926322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28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8B9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B7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$120.00</w:t>
            </w:r>
          </w:p>
        </w:tc>
      </w:tr>
      <w:tr w:rsidR="005401B0" w:rsidRPr="005401B0" w14:paraId="24FAE5B9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D2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Maranell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, Rick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BED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Board of Trustees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E3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$300.00</w:t>
            </w:r>
          </w:p>
        </w:tc>
      </w:tr>
      <w:tr w:rsidR="005401B0" w:rsidRPr="005401B0" w14:paraId="5B57CC2F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2B2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45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44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$117.09</w:t>
            </w:r>
          </w:p>
        </w:tc>
      </w:tr>
      <w:tr w:rsidR="005401B0" w:rsidRPr="005401B0" w14:paraId="548CCDC6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BDA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FC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6AA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$101,300.51 </w:t>
            </w:r>
          </w:p>
        </w:tc>
      </w:tr>
      <w:tr w:rsidR="005401B0" w:rsidRPr="005401B0" w14:paraId="667E155F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79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Rydberg, Josh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DF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Board of Trustees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5A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$75.00 </w:t>
            </w:r>
          </w:p>
        </w:tc>
      </w:tr>
      <w:tr w:rsidR="005401B0" w:rsidRPr="005401B0" w14:paraId="7AF3937D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61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Chamber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45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Employee Christmas gifts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8BB5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$900.00 </w:t>
            </w:r>
          </w:p>
        </w:tc>
      </w:tr>
      <w:tr w:rsidR="005401B0" w:rsidRPr="005401B0" w14:paraId="560EDA6D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29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2C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31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5401B0" w:rsidRPr="005401B0" w14:paraId="0E3B1AD4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761F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Foods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3A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7A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$34.20 </w:t>
            </w:r>
          </w:p>
        </w:tc>
      </w:tr>
      <w:tr w:rsidR="005401B0" w:rsidRPr="005401B0" w14:paraId="21C701BE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CDA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5C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70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$75.01 </w:t>
            </w:r>
          </w:p>
        </w:tc>
      </w:tr>
      <w:tr w:rsidR="005401B0" w:rsidRPr="005401B0" w14:paraId="6BE0C9E6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EF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9BB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465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$1,617.29 </w:t>
            </w:r>
          </w:p>
        </w:tc>
      </w:tr>
      <w:tr w:rsidR="005401B0" w:rsidRPr="005401B0" w14:paraId="7084444A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A2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4A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10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$531.36 </w:t>
            </w:r>
          </w:p>
        </w:tc>
      </w:tr>
      <w:tr w:rsidR="005401B0" w:rsidRPr="005401B0" w14:paraId="4D9BA303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52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6E2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1CA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5401B0" w:rsidRPr="005401B0" w14:paraId="69C24348" w14:textId="77777777" w:rsidTr="005401B0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F82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7AC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7130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$145.59 </w:t>
            </w:r>
          </w:p>
        </w:tc>
      </w:tr>
      <w:tr w:rsidR="005401B0" w:rsidRPr="005401B0" w14:paraId="43DDE7BE" w14:textId="77777777" w:rsidTr="005401B0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34E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4B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November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6B4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$65.62 </w:t>
            </w:r>
          </w:p>
        </w:tc>
      </w:tr>
      <w:tr w:rsidR="005401B0" w:rsidRPr="005401B0" w14:paraId="3142B553" w14:textId="77777777" w:rsidTr="005401B0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E4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CA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Commerical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 Liability Ins. (12/1/19-11/30/20)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E7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$147.70 </w:t>
            </w:r>
          </w:p>
        </w:tc>
      </w:tr>
      <w:tr w:rsidR="005401B0" w:rsidRPr="005401B0" w14:paraId="174561B2" w14:textId="77777777" w:rsidTr="005401B0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8EE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C31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Street lighting, transp., vehicle, misc. expenses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4A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$1,151.76 </w:t>
            </w:r>
          </w:p>
        </w:tc>
      </w:tr>
      <w:tr w:rsidR="005401B0" w:rsidRPr="005401B0" w14:paraId="14C2ABC7" w14:textId="77777777" w:rsidTr="005401B0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A2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DB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5D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$182.59 </w:t>
            </w:r>
          </w:p>
        </w:tc>
      </w:tr>
      <w:tr w:rsidR="005401B0" w:rsidRPr="005401B0" w14:paraId="724EE6CD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8F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3FE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66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$21,850.17 </w:t>
            </w:r>
          </w:p>
        </w:tc>
      </w:tr>
      <w:tr w:rsidR="005401B0" w:rsidRPr="005401B0" w14:paraId="3E9EBA27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331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CE3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Distribution </w:t>
            </w:r>
            <w:proofErr w:type="spellStart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802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$3,928.69 </w:t>
            </w:r>
          </w:p>
        </w:tc>
      </w:tr>
      <w:tr w:rsidR="005401B0" w:rsidRPr="005401B0" w14:paraId="48DB7CBF" w14:textId="77777777" w:rsidTr="005401B0">
        <w:trPr>
          <w:trHeight w:val="32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13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Ziegler CAT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2D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Skid loader snow bucket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99E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$2,040.00 </w:t>
            </w:r>
          </w:p>
        </w:tc>
      </w:tr>
      <w:tr w:rsidR="005401B0" w:rsidRPr="005401B0" w14:paraId="0ACBD3E0" w14:textId="77777777" w:rsidTr="005401B0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8B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95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5A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$189,247.10 </w:t>
            </w:r>
          </w:p>
        </w:tc>
      </w:tr>
      <w:tr w:rsidR="005401B0" w:rsidRPr="005401B0" w14:paraId="6F2F3301" w14:textId="77777777" w:rsidTr="005401B0">
        <w:trPr>
          <w:trHeight w:val="293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A6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E5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11E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401B0" w:rsidRPr="005401B0" w14:paraId="40090240" w14:textId="77777777" w:rsidTr="005401B0">
        <w:trPr>
          <w:trHeight w:val="25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95A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E9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Five refunds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ED9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$1,434.00 </w:t>
            </w:r>
          </w:p>
        </w:tc>
      </w:tr>
      <w:tr w:rsidR="005401B0" w:rsidRPr="005401B0" w14:paraId="56E79D06" w14:textId="77777777" w:rsidTr="005401B0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68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3F45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15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$1,434.00 </w:t>
            </w:r>
          </w:p>
        </w:tc>
      </w:tr>
      <w:tr w:rsidR="005401B0" w:rsidRPr="005401B0" w14:paraId="04D3F1FE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126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CD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39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401B0" w:rsidRPr="005401B0" w14:paraId="32ABB70E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39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28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Aflac for November payroll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B7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5401B0" w:rsidRPr="005401B0" w14:paraId="2978C3B3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379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A53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HSA Employer Contrib.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0DD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5401B0" w:rsidRPr="005401B0" w14:paraId="22B0089E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5B5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5C4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HSA Employer Contrib.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ED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5401B0" w:rsidRPr="005401B0" w14:paraId="2971D627" w14:textId="77777777" w:rsidTr="005401B0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833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AC3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BB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$869.86 </w:t>
            </w:r>
          </w:p>
        </w:tc>
      </w:tr>
      <w:tr w:rsidR="005401B0" w:rsidRPr="005401B0" w14:paraId="19B9337A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B41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401B0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238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4BC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401B0" w:rsidRPr="005401B0" w14:paraId="759BBFBD" w14:textId="77777777" w:rsidTr="005401B0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851E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9C7" w14:textId="77777777" w:rsidR="005401B0" w:rsidRPr="005401B0" w:rsidRDefault="005401B0" w:rsidP="005401B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DBB" w14:textId="77777777" w:rsidR="005401B0" w:rsidRPr="005401B0" w:rsidRDefault="005401B0" w:rsidP="005401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401B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$191,550.96 </w:t>
            </w:r>
          </w:p>
        </w:tc>
      </w:tr>
    </w:tbl>
    <w:p w14:paraId="38402088" w14:textId="1079BF64"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5401B0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14:paraId="22C475C8" w14:textId="380BAF49" w:rsidR="00F9474D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  <w:r w:rsidR="00D66786">
        <w:t>Accounts Receivable for</w:t>
      </w:r>
      <w:r w:rsidR="00A84701">
        <w:t xml:space="preserve"> </w:t>
      </w:r>
      <w:r w:rsidR="005401B0">
        <w:t>November</w:t>
      </w:r>
      <w:r w:rsidR="00035FBC">
        <w:t xml:space="preserve"> </w:t>
      </w:r>
      <w:r w:rsidR="00BF6F80">
        <w:t>2019</w:t>
      </w:r>
      <w:r w:rsidR="00071A7E">
        <w:t xml:space="preserve">: </w:t>
      </w:r>
      <w:r w:rsidR="00366388">
        <w:t xml:space="preserve"> $</w:t>
      </w:r>
      <w:r w:rsidR="005401B0">
        <w:t>280,273.16</w:t>
      </w:r>
      <w:r w:rsidR="00035FBC">
        <w:t xml:space="preserve">   </w:t>
      </w:r>
      <w:r w:rsidR="0093709C">
        <w:t>A</w:t>
      </w:r>
      <w:r w:rsidR="00366388">
        <w:t>ccounts Payable:</w:t>
      </w:r>
      <w:r w:rsidR="009A4776">
        <w:t xml:space="preserve"> $</w:t>
      </w:r>
      <w:r w:rsidR="005401B0">
        <w:t>224,020.85</w:t>
      </w:r>
    </w:p>
    <w:p w14:paraId="65E743C2" w14:textId="77777777"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14:paraId="741F5BF7" w14:textId="4B10BA83" w:rsidR="00122EE5" w:rsidRDefault="00E356AB">
      <w:pPr>
        <w:spacing w:after="28"/>
        <w:ind w:left="-5" w:right="28"/>
      </w:pPr>
      <w:r>
        <w:t xml:space="preserve">Motion </w:t>
      </w:r>
      <w:r w:rsidR="005401B0">
        <w:t>Boelter</w:t>
      </w:r>
      <w:r>
        <w:t>, seconded by</w:t>
      </w:r>
      <w:r w:rsidR="008A6706">
        <w:t xml:space="preserve"> </w:t>
      </w:r>
      <w:proofErr w:type="spellStart"/>
      <w:r w:rsidR="005401B0">
        <w:t>Maranell</w:t>
      </w:r>
      <w:proofErr w:type="spellEnd"/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5401B0">
        <w:t>November</w:t>
      </w:r>
      <w:r w:rsidR="008A6706">
        <w:t xml:space="preserve"> </w:t>
      </w:r>
      <w:r w:rsidR="00E02E84">
        <w:t>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14:paraId="0C39C6D7" w14:textId="62638A57" w:rsidR="00362118" w:rsidRDefault="00362118" w:rsidP="00BE7DAA">
      <w:pPr>
        <w:spacing w:after="28"/>
        <w:ind w:left="0" w:right="28" w:firstLine="0"/>
      </w:pPr>
    </w:p>
    <w:p w14:paraId="373380DD" w14:textId="734EFB4D"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5401B0">
        <w:t>January 29th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  <w:bookmarkStart w:id="0" w:name="_GoBack"/>
      <w:bookmarkEnd w:id="0"/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3350562B"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>_____________________</w:t>
      </w:r>
      <w:proofErr w:type="gramStart"/>
      <w:r w:rsidR="00277315">
        <w:t xml:space="preserve">_  </w:t>
      </w:r>
      <w:r w:rsidR="00277315">
        <w:tab/>
      </w:r>
      <w:proofErr w:type="gramEnd"/>
      <w:r w:rsidR="00277315"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0E17109C"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4198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12B6"/>
    <w:rsid w:val="00492243"/>
    <w:rsid w:val="004B2AB8"/>
    <w:rsid w:val="004D6DA4"/>
    <w:rsid w:val="004E0CD1"/>
    <w:rsid w:val="004E120A"/>
    <w:rsid w:val="004E2384"/>
    <w:rsid w:val="004F71BA"/>
    <w:rsid w:val="005014A6"/>
    <w:rsid w:val="005401B0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C07DA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A6706"/>
    <w:rsid w:val="008B6123"/>
    <w:rsid w:val="008C5598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DF0AD9"/>
    <w:rsid w:val="00E02E84"/>
    <w:rsid w:val="00E16EEB"/>
    <w:rsid w:val="00E22FD3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Deputy Clerk</cp:lastModifiedBy>
  <cp:revision>2</cp:revision>
  <cp:lastPrinted>2019-12-19T15:57:00Z</cp:lastPrinted>
  <dcterms:created xsi:type="dcterms:W3CDTF">2019-12-19T15:58:00Z</dcterms:created>
  <dcterms:modified xsi:type="dcterms:W3CDTF">2019-12-19T15:58:00Z</dcterms:modified>
</cp:coreProperties>
</file>