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797E9CE9" w:rsidR="00F9474D" w:rsidRDefault="00F678C6">
      <w:pPr>
        <w:spacing w:after="0" w:line="259" w:lineRule="auto"/>
        <w:ind w:left="0" w:firstLine="0"/>
        <w:jc w:val="right"/>
      </w:pPr>
      <w:r>
        <w:t>August 31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BA2EA88" w:rsidR="00F9474D" w:rsidRDefault="00F678C6">
      <w:pPr>
        <w:spacing w:after="26"/>
        <w:ind w:left="-5" w:right="28"/>
      </w:pPr>
      <w:r>
        <w:t>August 31</w:t>
      </w:r>
      <w:r w:rsidR="008F0A9A">
        <w:t xml:space="preserve">, 2022,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>
        <w:t xml:space="preserve">Terry Boelter, </w:t>
      </w:r>
      <w:r w:rsidR="00E75106">
        <w:t>Rick Maranell</w:t>
      </w:r>
      <w:r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4562981" w:rsidR="00F9474D" w:rsidRDefault="00366388">
      <w:pPr>
        <w:ind w:left="-5" w:right="28"/>
      </w:pPr>
      <w:r>
        <w:t>Motion</w:t>
      </w:r>
      <w:r w:rsidR="0042339E">
        <w:t xml:space="preserve"> </w:t>
      </w:r>
      <w:r w:rsidR="00F678C6">
        <w:t>Boelter</w:t>
      </w:r>
      <w:r w:rsidR="008023B7">
        <w:t xml:space="preserve">, </w:t>
      </w:r>
      <w:r>
        <w:t xml:space="preserve">seconded by </w:t>
      </w:r>
      <w:r w:rsidR="00F678C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17D38934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867CCC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867CCC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8F0A9A">
        <w:t>Ju</w:t>
      </w:r>
      <w:r w:rsidR="004F7D45">
        <w:t xml:space="preserve">ly </w:t>
      </w:r>
      <w:r w:rsidR="00564FBC">
        <w:t>27</w:t>
      </w:r>
      <w:r w:rsidR="008822DA">
        <w:t>, 2022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783A315" w:rsidR="00C81ACE" w:rsidRDefault="00AA08A3" w:rsidP="0010503A">
      <w:pPr>
        <w:ind w:left="0" w:right="28" w:firstLine="0"/>
      </w:pPr>
      <w:r>
        <w:t xml:space="preserve">Motion </w:t>
      </w:r>
      <w:r w:rsidR="00867CCC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867CCC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0063585A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715B4F4F" w14:textId="56FE8362" w:rsidR="000D6B00" w:rsidRDefault="000D6B00" w:rsidP="0010503A">
      <w:pPr>
        <w:ind w:left="0" w:right="28" w:firstLine="0"/>
      </w:pPr>
    </w:p>
    <w:tbl>
      <w:tblPr>
        <w:tblW w:w="10912" w:type="dxa"/>
        <w:tblInd w:w="-1130" w:type="dxa"/>
        <w:tblLook w:val="04A0" w:firstRow="1" w:lastRow="0" w:firstColumn="1" w:lastColumn="0" w:noHBand="0" w:noVBand="1"/>
      </w:tblPr>
      <w:tblGrid>
        <w:gridCol w:w="316"/>
        <w:gridCol w:w="3130"/>
        <w:gridCol w:w="6029"/>
        <w:gridCol w:w="1437"/>
      </w:tblGrid>
      <w:tr w:rsidR="009F4C83" w:rsidRPr="009F4C83" w14:paraId="7527A32E" w14:textId="77777777" w:rsidTr="009F4C83">
        <w:trPr>
          <w:trHeight w:val="294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C0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6"/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9F4C83" w:rsidRPr="009F4C83" w14:paraId="4086FF77" w14:textId="77777777" w:rsidTr="009F4C83">
        <w:trPr>
          <w:trHeight w:val="272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AC13F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- 08-31-22</w:t>
            </w:r>
          </w:p>
        </w:tc>
      </w:tr>
      <w:tr w:rsidR="009F4C83" w:rsidRPr="009F4C83" w14:paraId="09B094A2" w14:textId="77777777" w:rsidTr="009F4C83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411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B9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1D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7E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30D7C78C" w14:textId="77777777" w:rsidTr="009F4C83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3E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8F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15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CDA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9F4C83" w:rsidRPr="009F4C83" w14:paraId="65992C9C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1DD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AE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02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Overhead electric wire crossing rent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D0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9F4C83" w:rsidRPr="009F4C83" w14:paraId="0ACD1F32" w14:textId="77777777" w:rsidTr="009F4C8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90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CD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10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City Hall bills split for July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B0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$7,301.33 </w:t>
            </w:r>
          </w:p>
        </w:tc>
      </w:tr>
      <w:tr w:rsidR="009F4C83" w:rsidRPr="009F4C83" w14:paraId="647F2C90" w14:textId="77777777" w:rsidTr="009F4C8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831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04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Don's Auto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A9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Maint.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9E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$443.23 </w:t>
            </w:r>
          </w:p>
        </w:tc>
      </w:tr>
      <w:tr w:rsidR="009F4C83" w:rsidRPr="009F4C83" w14:paraId="08B6C01C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C0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16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73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21C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$9,971.96 </w:t>
            </w:r>
          </w:p>
        </w:tc>
      </w:tr>
      <w:tr w:rsidR="009F4C83" w:rsidRPr="009F4C83" w14:paraId="630769B0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A14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A7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Farmers Coop Society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C8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Plant Maint. - weed spray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C2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$94.21 </w:t>
            </w:r>
          </w:p>
        </w:tc>
      </w:tr>
      <w:tr w:rsidR="009F4C83" w:rsidRPr="009F4C83" w14:paraId="64D8334F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90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CB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7D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Withholding - 2nd quarter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347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$2,673.00 </w:t>
            </w:r>
          </w:p>
        </w:tc>
      </w:tr>
      <w:tr w:rsidR="009F4C83" w:rsidRPr="009F4C83" w14:paraId="663B097A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509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8F9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1B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Sales Tax - 2nd quarter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51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$3,888.66 </w:t>
            </w:r>
          </w:p>
        </w:tc>
      </w:tr>
      <w:tr w:rsidR="009F4C83" w:rsidRPr="009F4C83" w14:paraId="6DCE624B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6C6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88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56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C9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9F4C83" w:rsidRPr="009F4C83" w14:paraId="4C5F92A4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D9D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B5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1F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IPERS for July 2022 wages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BC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$4,351.13</w:t>
            </w:r>
          </w:p>
        </w:tc>
      </w:tr>
      <w:tr w:rsidR="009F4C83" w:rsidRPr="009F4C83" w14:paraId="03738196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81E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36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794" w14:textId="398A7AAF" w:rsidR="009F4C83" w:rsidRPr="009F4C83" w:rsidRDefault="00867CCC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  <w:r w:rsidR="009F4C83"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 - wire, conduit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52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$11,380.00</w:t>
            </w:r>
          </w:p>
        </w:tc>
      </w:tr>
      <w:tr w:rsidR="009F4C83" w:rsidRPr="009F4C83" w14:paraId="13044AAB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7D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78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6C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Advertising - publish meeting minutes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0E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$84.94</w:t>
            </w:r>
          </w:p>
        </w:tc>
      </w:tr>
      <w:tr w:rsidR="009F4C83" w:rsidRPr="009F4C83" w14:paraId="0F59A3B5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2D8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E3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AC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9C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$133,791.60 </w:t>
            </w:r>
          </w:p>
        </w:tc>
      </w:tr>
      <w:tr w:rsidR="009F4C83" w:rsidRPr="009F4C83" w14:paraId="052CEF79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F9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D7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67B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9F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$155.83 </w:t>
            </w:r>
          </w:p>
        </w:tc>
      </w:tr>
      <w:tr w:rsidR="009F4C83" w:rsidRPr="009F4C83" w14:paraId="04F6C759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A4F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1F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80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47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9F4C83" w:rsidRPr="009F4C83" w14:paraId="6DB7BD01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621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3F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D0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F8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$289.01 </w:t>
            </w:r>
          </w:p>
        </w:tc>
      </w:tr>
      <w:tr w:rsidR="009F4C83" w:rsidRPr="009F4C83" w14:paraId="7C2E5619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F1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5BE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72A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EB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$333.95 </w:t>
            </w:r>
          </w:p>
        </w:tc>
      </w:tr>
      <w:tr w:rsidR="009F4C83" w:rsidRPr="009F4C83" w14:paraId="7BF443E2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F23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3E6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83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1E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$1,050.00 </w:t>
            </w:r>
          </w:p>
        </w:tc>
      </w:tr>
      <w:tr w:rsidR="009F4C83" w:rsidRPr="009F4C83" w14:paraId="21FC58F6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6C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08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Skarshaug Testing Lab, Inc.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2C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Safety - gloves, labels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41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$240.58 </w:t>
            </w:r>
          </w:p>
        </w:tc>
      </w:tr>
      <w:tr w:rsidR="009F4C83" w:rsidRPr="009F4C83" w14:paraId="4E2A9974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A7B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2D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SP Heating &amp; Cooling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16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Plant Maint. - HVAC service Light Plant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B5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$115.00 </w:t>
            </w:r>
          </w:p>
        </w:tc>
      </w:tr>
      <w:tr w:rsidR="009F4C83" w:rsidRPr="009F4C83" w14:paraId="1111A80E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99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FF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P.C.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26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Continued audit work for year ended 12/31/21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FD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$3,275.00 </w:t>
            </w:r>
          </w:p>
        </w:tc>
      </w:tr>
      <w:tr w:rsidR="009F4C83" w:rsidRPr="009F4C83" w14:paraId="44F841E8" w14:textId="77777777" w:rsidTr="009F4C8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CF9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28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52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50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$149.93 </w:t>
            </w:r>
          </w:p>
        </w:tc>
      </w:tr>
      <w:tr w:rsidR="009F4C83" w:rsidRPr="009F4C83" w14:paraId="421C3747" w14:textId="77777777" w:rsidTr="009F4C8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3E9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FF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US Post Office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30" w14:textId="31548E91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Postage-utility bills July &amp; August (City </w:t>
            </w:r>
            <w:r w:rsidR="00867CCC"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must</w:t>
            </w:r>
            <w:r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reimb</w:t>
            </w:r>
            <w:proofErr w:type="spellEnd"/>
            <w:r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 portion for August)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B8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$320.88 </w:t>
            </w:r>
          </w:p>
        </w:tc>
      </w:tr>
      <w:tr w:rsidR="009F4C83" w:rsidRPr="009F4C83" w14:paraId="16BCC81A" w14:textId="77777777" w:rsidTr="009F4C83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6D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B3A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0B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Plant Maint., Streetlighting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A1E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$443.73 </w:t>
            </w:r>
          </w:p>
        </w:tc>
      </w:tr>
      <w:tr w:rsidR="009F4C83" w:rsidRPr="009F4C83" w14:paraId="3DD1405E" w14:textId="77777777" w:rsidTr="009F4C8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553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C5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A8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72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$23,673.18 </w:t>
            </w:r>
          </w:p>
        </w:tc>
      </w:tr>
      <w:tr w:rsidR="009F4C83" w:rsidRPr="009F4C83" w14:paraId="575E4B7C" w14:textId="77777777" w:rsidTr="009F4C8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34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8E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6B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Distribution Maint., Inventory - wire, arms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9C7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$7,488.40 </w:t>
            </w:r>
          </w:p>
        </w:tc>
      </w:tr>
      <w:tr w:rsidR="009F4C83" w:rsidRPr="009F4C83" w14:paraId="2FBD2035" w14:textId="77777777" w:rsidTr="009F4C83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AE1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EC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8C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9A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$213,040.55 </w:t>
            </w:r>
          </w:p>
        </w:tc>
      </w:tr>
      <w:tr w:rsidR="009F4C83" w:rsidRPr="009F4C83" w14:paraId="2226ACDA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4CC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DC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50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0F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105D1198" w14:textId="77777777" w:rsidTr="009F4C83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E14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EC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04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2CD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73323BBC" w14:textId="77777777" w:rsidTr="009F4C83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61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08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CA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B91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$625.00 </w:t>
            </w:r>
          </w:p>
        </w:tc>
      </w:tr>
      <w:tr w:rsidR="009F4C83" w:rsidRPr="009F4C83" w14:paraId="74FA524C" w14:textId="77777777" w:rsidTr="009F4C83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84B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69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57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15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$625.00 </w:t>
            </w:r>
          </w:p>
        </w:tc>
      </w:tr>
      <w:tr w:rsidR="009F4C83" w:rsidRPr="009F4C83" w14:paraId="6E809A5A" w14:textId="77777777" w:rsidTr="009F4C83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2E3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59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26A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1A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5759418F" w14:textId="77777777" w:rsidTr="009F4C83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6D1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26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FF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B4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6B7045AD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D5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C5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90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Coverage for July &amp; August 2022 payroll deductions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3AA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$712.25 </w:t>
            </w:r>
          </w:p>
        </w:tc>
      </w:tr>
      <w:tr w:rsidR="009F4C83" w:rsidRPr="009F4C83" w14:paraId="4BDEC93F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E75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19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93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Dental Ins. for Sept.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C9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$104.24 </w:t>
            </w:r>
          </w:p>
        </w:tc>
      </w:tr>
      <w:tr w:rsidR="009F4C83" w:rsidRPr="009F4C83" w14:paraId="0ABC9549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62C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91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0A8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Life Ins. For July &amp; August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BAB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$102.00 </w:t>
            </w:r>
          </w:p>
        </w:tc>
      </w:tr>
      <w:tr w:rsidR="009F4C83" w:rsidRPr="009F4C83" w14:paraId="3925CD46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D62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EB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52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HSA Contrib. for July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EAE3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9F4C83" w:rsidRPr="009F4C83" w14:paraId="71F9ECDE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C2D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FE4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9B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HSA Contrib. for July 2022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08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9F4C83" w:rsidRPr="009F4C83" w14:paraId="2170D9C4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F8E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AA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317F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Life/STD/LTD for August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44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$0.00 </w:t>
            </w:r>
          </w:p>
        </w:tc>
      </w:tr>
      <w:tr w:rsidR="009F4C83" w:rsidRPr="009F4C83" w14:paraId="6B0EA6AC" w14:textId="77777777" w:rsidTr="009F4C83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FA1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012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AB9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>Health Ins. for September 2022 coverage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CF6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9F4C83" w:rsidRPr="009F4C83" w14:paraId="74154520" w14:textId="77777777" w:rsidTr="009F4C83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025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357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397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54A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$7,195.21 </w:t>
            </w:r>
          </w:p>
        </w:tc>
      </w:tr>
      <w:tr w:rsidR="009F4C83" w:rsidRPr="009F4C83" w14:paraId="6886F2DF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688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DA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9F4C83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476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479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F4C83" w:rsidRPr="009F4C83" w14:paraId="24FAB13B" w14:textId="77777777" w:rsidTr="009F4C83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8B5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D41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49E" w14:textId="77777777" w:rsidR="009F4C83" w:rsidRPr="009F4C83" w:rsidRDefault="009F4C83" w:rsidP="009F4C83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840" w14:textId="77777777" w:rsidR="009F4C83" w:rsidRPr="009F4C83" w:rsidRDefault="009F4C83" w:rsidP="009F4C83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9F4C83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$220,860.76 </w:t>
            </w:r>
          </w:p>
        </w:tc>
      </w:tr>
    </w:tbl>
    <w:p w14:paraId="7D031FD6" w14:textId="77777777" w:rsidR="000D6B00" w:rsidRDefault="000D6B00" w:rsidP="0010503A">
      <w:pPr>
        <w:ind w:left="0" w:right="28" w:firstLine="0"/>
      </w:pPr>
    </w:p>
    <w:p w14:paraId="33FD5C59" w14:textId="77777777" w:rsidR="00F73348" w:rsidRDefault="00F73348" w:rsidP="0010503A">
      <w:pPr>
        <w:ind w:left="0" w:right="28" w:firstLine="0"/>
      </w:pPr>
    </w:p>
    <w:p w14:paraId="63B204EE" w14:textId="77777777" w:rsidR="00C6242D" w:rsidRDefault="00C6242D" w:rsidP="0010503A">
      <w:pPr>
        <w:ind w:left="0" w:right="28" w:firstLine="0"/>
      </w:pPr>
    </w:p>
    <w:p w14:paraId="54D0D926" w14:textId="3D995E76" w:rsidR="00C36A1B" w:rsidRDefault="00445D7A" w:rsidP="00F67484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LINK </w:instrText>
      </w:r>
      <w:r w:rsidR="00613743">
        <w:rPr>
          <w:noProof/>
        </w:rPr>
        <w:instrText xml:space="preserve">Excel.Sheet.8 "\\\\01fs01\\City of Sanborn\\Public\\Suzi\\Xcel\\E &amp; T Board\\2022\\Bill Lists\\06-29-22 Bill List.xls" "LP Bill List!Print_Area"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  <w:bookmarkStart w:id="1" w:name="RANGE!A1:D43"/>
    </w:p>
    <w:bookmarkEnd w:id="1"/>
    <w:p w14:paraId="01DD385C" w14:textId="3015FF76" w:rsidR="004D74FD" w:rsidRDefault="00445D7A" w:rsidP="00F67484">
      <w:pPr>
        <w:spacing w:after="26"/>
        <w:ind w:left="0" w:right="28" w:firstLine="0"/>
        <w:rPr>
          <w:noProof/>
        </w:rPr>
      </w:pPr>
      <w:r>
        <w:rPr>
          <w:noProof/>
        </w:rPr>
        <w:fldChar w:fldCharType="end"/>
      </w: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133EFDD5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4F4F4D">
        <w:rPr>
          <w:noProof/>
        </w:rPr>
        <w:t>J</w:t>
      </w:r>
      <w:r w:rsidR="00867CCC">
        <w:rPr>
          <w:noProof/>
        </w:rPr>
        <w:t>uly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00867">
        <w:t>2</w:t>
      </w:r>
      <w:r w:rsidR="00867CCC">
        <w:t>64,375.02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</w:t>
      </w:r>
      <w:r w:rsidR="00445D7A">
        <w:t>$</w:t>
      </w:r>
      <w:r w:rsidR="00162478">
        <w:t>242,992.96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557AEE5E" w:rsidR="008B487D" w:rsidRDefault="00E356AB">
      <w:pPr>
        <w:spacing w:after="28"/>
        <w:ind w:left="-5" w:right="28"/>
      </w:pPr>
      <w:r>
        <w:t xml:space="preserve">Motion </w:t>
      </w:r>
      <w:r w:rsidR="006D2E6C">
        <w:t>Maranell</w:t>
      </w:r>
      <w:r>
        <w:t>, seconded by</w:t>
      </w:r>
      <w:r w:rsidR="008A6706">
        <w:t xml:space="preserve"> </w:t>
      </w:r>
      <w:r w:rsidR="00162478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4F4F4D">
        <w:t>J</w:t>
      </w:r>
      <w:r w:rsidR="00162478">
        <w:t>uly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68AFBE8A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059BAFCF" w14:textId="5071609B" w:rsidR="00200867" w:rsidRDefault="00896461" w:rsidP="00272B8C">
      <w:pPr>
        <w:spacing w:after="28"/>
        <w:ind w:left="0" w:right="28" w:firstLine="0"/>
      </w:pPr>
      <w:r>
        <w:t>Discussion was held regarding updates on various electric projects</w:t>
      </w:r>
      <w:r w:rsidR="003F055F">
        <w:t xml:space="preserve">. 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4B51251A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F633B8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F633B8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30AA"/>
    <w:rsid w:val="005F604B"/>
    <w:rsid w:val="005F7F6D"/>
    <w:rsid w:val="00610F55"/>
    <w:rsid w:val="00613743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0A9A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3</cp:revision>
  <cp:lastPrinted>2022-07-07T13:52:00Z</cp:lastPrinted>
  <dcterms:created xsi:type="dcterms:W3CDTF">2022-09-01T17:46:00Z</dcterms:created>
  <dcterms:modified xsi:type="dcterms:W3CDTF">2022-09-01T19:12:00Z</dcterms:modified>
</cp:coreProperties>
</file>